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25E1" w14:textId="6E707E7A" w:rsidR="007C342B" w:rsidRPr="007C342B" w:rsidRDefault="007C342B" w:rsidP="00E13BC4">
      <w:pPr>
        <w:ind w:left="720" w:hanging="360"/>
        <w:rPr>
          <w:b/>
          <w:bCs/>
          <w:sz w:val="36"/>
          <w:szCs w:val="36"/>
          <w:u w:val="single"/>
        </w:rPr>
      </w:pPr>
      <w:r w:rsidRPr="007C342B">
        <w:rPr>
          <w:b/>
          <w:bCs/>
          <w:sz w:val="36"/>
          <w:szCs w:val="36"/>
          <w:u w:val="single"/>
        </w:rPr>
        <w:t>2022 Joyce Krane Estuary Challenge rules and scoring</w:t>
      </w:r>
    </w:p>
    <w:p w14:paraId="5D5F121D" w14:textId="5C6A05F3" w:rsidR="00E13BC4" w:rsidRDefault="00E13BC4" w:rsidP="00E13BC4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One team member must attend briefing on </w:t>
      </w:r>
      <w:r w:rsidR="00784525">
        <w:rPr>
          <w:sz w:val="28"/>
          <w:szCs w:val="28"/>
        </w:rPr>
        <w:t>18</w:t>
      </w:r>
      <w:r>
        <w:rPr>
          <w:sz w:val="28"/>
          <w:szCs w:val="28"/>
        </w:rPr>
        <w:t xml:space="preserve">th November at the </w:t>
      </w:r>
      <w:r w:rsidR="00784525">
        <w:rPr>
          <w:sz w:val="28"/>
          <w:szCs w:val="28"/>
        </w:rPr>
        <w:t>Back Beach carpark</w:t>
      </w:r>
      <w:r>
        <w:rPr>
          <w:sz w:val="28"/>
          <w:szCs w:val="28"/>
        </w:rPr>
        <w:t xml:space="preserve">, </w:t>
      </w:r>
      <w:r w:rsidR="00784525">
        <w:rPr>
          <w:sz w:val="28"/>
          <w:szCs w:val="28"/>
        </w:rPr>
        <w:t>Karratha</w:t>
      </w:r>
      <w:r>
        <w:rPr>
          <w:sz w:val="28"/>
          <w:szCs w:val="28"/>
        </w:rPr>
        <w:t xml:space="preserve"> starting at 1900.</w:t>
      </w:r>
    </w:p>
    <w:p w14:paraId="2346D028" w14:textId="77777777" w:rsidR="00E13BC4" w:rsidRDefault="00E13BC4" w:rsidP="00E13BC4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552C5F">
        <w:rPr>
          <w:sz w:val="28"/>
          <w:szCs w:val="28"/>
        </w:rPr>
        <w:t>All vessels must be registered and carry all required safety equipment.</w:t>
      </w:r>
    </w:p>
    <w:p w14:paraId="6EAC5E67" w14:textId="77777777" w:rsidR="00E13BC4" w:rsidRDefault="00E13BC4" w:rsidP="00E13BC4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552C5F">
        <w:rPr>
          <w:sz w:val="28"/>
          <w:szCs w:val="28"/>
        </w:rPr>
        <w:t>All skippers must have an appropriate Skippers Ticket.</w:t>
      </w:r>
    </w:p>
    <w:p w14:paraId="65AE8762" w14:textId="77777777" w:rsidR="00E13BC4" w:rsidRDefault="00E13BC4" w:rsidP="00E13BC4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552C5F">
        <w:rPr>
          <w:sz w:val="28"/>
          <w:szCs w:val="28"/>
        </w:rPr>
        <w:t>All persons fishing must have a WA Recreational Fishing License.</w:t>
      </w:r>
    </w:p>
    <w:p w14:paraId="738C9F14" w14:textId="4B103240" w:rsidR="00E13BC4" w:rsidRDefault="00E13BC4" w:rsidP="00E13BC4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552C5F">
        <w:rPr>
          <w:sz w:val="28"/>
          <w:szCs w:val="28"/>
        </w:rPr>
        <w:t>Fish must be captured on a rod and reel.</w:t>
      </w:r>
      <w:r>
        <w:rPr>
          <w:sz w:val="28"/>
          <w:szCs w:val="28"/>
        </w:rPr>
        <w:t xml:space="preserve"> (As this is non- line class event the use of braided lines is permitted)</w:t>
      </w:r>
    </w:p>
    <w:p w14:paraId="74BFB25B" w14:textId="77777777" w:rsidR="00E13BC4" w:rsidRDefault="00E13BC4" w:rsidP="00E13BC4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761C4B">
        <w:rPr>
          <w:sz w:val="28"/>
          <w:szCs w:val="28"/>
        </w:rPr>
        <w:t>Only 1 rod per person to be used at any time.</w:t>
      </w:r>
    </w:p>
    <w:p w14:paraId="792A4311" w14:textId="77777777" w:rsidR="00E13BC4" w:rsidRDefault="00E13BC4" w:rsidP="00E13BC4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761C4B">
        <w:rPr>
          <w:sz w:val="28"/>
          <w:szCs w:val="28"/>
        </w:rPr>
        <w:t>Maximum leader and double line is 6ft (1.82m).</w:t>
      </w:r>
    </w:p>
    <w:p w14:paraId="655BE6AC" w14:textId="77777777" w:rsidR="00E13BC4" w:rsidRDefault="00E13BC4" w:rsidP="00E13BC4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761C4B">
        <w:rPr>
          <w:sz w:val="28"/>
          <w:szCs w:val="28"/>
        </w:rPr>
        <w:t>Teams must have 1 adult and a maximum of 5 persons.</w:t>
      </w:r>
    </w:p>
    <w:p w14:paraId="11AD4C4C" w14:textId="77777777" w:rsidR="00E13BC4" w:rsidRDefault="00E13BC4" w:rsidP="00E13BC4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761C4B">
        <w:rPr>
          <w:sz w:val="28"/>
          <w:szCs w:val="28"/>
        </w:rPr>
        <w:t xml:space="preserve">Champion team score is capped at </w:t>
      </w:r>
      <w:r>
        <w:rPr>
          <w:sz w:val="28"/>
          <w:szCs w:val="28"/>
        </w:rPr>
        <w:t>the 10 longest fish of</w:t>
      </w:r>
      <w:r w:rsidRPr="00761C4B">
        <w:rPr>
          <w:sz w:val="28"/>
          <w:szCs w:val="28"/>
        </w:rPr>
        <w:t xml:space="preserve"> each species per boa</w:t>
      </w:r>
      <w:r>
        <w:rPr>
          <w:sz w:val="28"/>
          <w:szCs w:val="28"/>
        </w:rPr>
        <w:t>t (except Barramundi which is un</w:t>
      </w:r>
      <w:r w:rsidRPr="00761C4B">
        <w:rPr>
          <w:sz w:val="28"/>
          <w:szCs w:val="28"/>
        </w:rPr>
        <w:t>limit</w:t>
      </w:r>
      <w:r>
        <w:rPr>
          <w:sz w:val="28"/>
          <w:szCs w:val="28"/>
        </w:rPr>
        <w:t>ed</w:t>
      </w:r>
      <w:r w:rsidRPr="00761C4B">
        <w:rPr>
          <w:sz w:val="28"/>
          <w:szCs w:val="28"/>
        </w:rPr>
        <w:t>).</w:t>
      </w:r>
    </w:p>
    <w:p w14:paraId="4054C418" w14:textId="77777777" w:rsidR="00E13BC4" w:rsidRDefault="00E13BC4" w:rsidP="00E13BC4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761C4B">
        <w:rPr>
          <w:sz w:val="28"/>
          <w:szCs w:val="28"/>
        </w:rPr>
        <w:t>Individual score is capped at</w:t>
      </w:r>
      <w:r>
        <w:rPr>
          <w:sz w:val="28"/>
          <w:szCs w:val="28"/>
        </w:rPr>
        <w:t xml:space="preserve"> the</w:t>
      </w:r>
      <w:r w:rsidRPr="00761C4B">
        <w:rPr>
          <w:sz w:val="28"/>
          <w:szCs w:val="28"/>
        </w:rPr>
        <w:t xml:space="preserve"> 8</w:t>
      </w:r>
      <w:r>
        <w:rPr>
          <w:sz w:val="28"/>
          <w:szCs w:val="28"/>
        </w:rPr>
        <w:t xml:space="preserve"> longest</w:t>
      </w:r>
      <w:r w:rsidRPr="00761C4B">
        <w:rPr>
          <w:sz w:val="28"/>
          <w:szCs w:val="28"/>
        </w:rPr>
        <w:t xml:space="preserve"> of each species per perso</w:t>
      </w:r>
      <w:r>
        <w:rPr>
          <w:sz w:val="28"/>
          <w:szCs w:val="28"/>
        </w:rPr>
        <w:t>n (except Barramundi which is</w:t>
      </w:r>
      <w:r w:rsidRPr="00761C4B">
        <w:rPr>
          <w:sz w:val="28"/>
          <w:szCs w:val="28"/>
        </w:rPr>
        <w:t xml:space="preserve"> </w:t>
      </w:r>
      <w:r>
        <w:rPr>
          <w:sz w:val="28"/>
          <w:szCs w:val="28"/>
        </w:rPr>
        <w:t>un</w:t>
      </w:r>
      <w:r w:rsidRPr="00761C4B">
        <w:rPr>
          <w:sz w:val="28"/>
          <w:szCs w:val="28"/>
        </w:rPr>
        <w:t>limit</w:t>
      </w:r>
      <w:r>
        <w:rPr>
          <w:sz w:val="28"/>
          <w:szCs w:val="28"/>
        </w:rPr>
        <w:t>ed</w:t>
      </w:r>
      <w:r w:rsidRPr="00761C4B">
        <w:rPr>
          <w:sz w:val="28"/>
          <w:szCs w:val="28"/>
        </w:rPr>
        <w:t>).</w:t>
      </w:r>
    </w:p>
    <w:p w14:paraId="0EF3A74F" w14:textId="77777777" w:rsidR="00E13BC4" w:rsidRPr="006405EF" w:rsidRDefault="00E13BC4" w:rsidP="00E13BC4">
      <w:pPr>
        <w:pStyle w:val="ListParagraph"/>
        <w:numPr>
          <w:ilvl w:val="0"/>
          <w:numId w:val="6"/>
        </w:numPr>
        <w:rPr>
          <w:b/>
          <w:i/>
          <w:color w:val="FF0000"/>
          <w:sz w:val="28"/>
          <w:szCs w:val="28"/>
          <w:u w:val="single"/>
        </w:rPr>
      </w:pPr>
      <w:r w:rsidRPr="005A622A">
        <w:rPr>
          <w:sz w:val="28"/>
          <w:szCs w:val="28"/>
        </w:rPr>
        <w:t xml:space="preserve">Scoring is 1 point for 1cm for all species </w:t>
      </w:r>
      <w:r w:rsidRPr="006405EF">
        <w:rPr>
          <w:b/>
          <w:i/>
          <w:color w:val="FF0000"/>
          <w:sz w:val="28"/>
          <w:szCs w:val="28"/>
          <w:u w:val="single"/>
        </w:rPr>
        <w:t xml:space="preserve">except Queenfish that will be ½ a point per 1cm. </w:t>
      </w:r>
    </w:p>
    <w:p w14:paraId="34664C54" w14:textId="77777777" w:rsidR="00E13BC4" w:rsidRDefault="00E13BC4" w:rsidP="00E13BC4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All fish must be m</w:t>
      </w:r>
      <w:r w:rsidRPr="00761C4B">
        <w:rPr>
          <w:sz w:val="28"/>
          <w:szCs w:val="28"/>
        </w:rPr>
        <w:t>easure</w:t>
      </w:r>
      <w:r>
        <w:rPr>
          <w:sz w:val="28"/>
          <w:szCs w:val="28"/>
        </w:rPr>
        <w:t>d</w:t>
      </w:r>
      <w:r w:rsidRPr="00761C4B">
        <w:rPr>
          <w:sz w:val="28"/>
          <w:szCs w:val="28"/>
        </w:rPr>
        <w:t xml:space="preserve"> and release</w:t>
      </w:r>
      <w:r>
        <w:rPr>
          <w:sz w:val="28"/>
          <w:szCs w:val="28"/>
        </w:rPr>
        <w:t>d</w:t>
      </w:r>
      <w:r w:rsidRPr="00761C4B">
        <w:rPr>
          <w:sz w:val="28"/>
          <w:szCs w:val="28"/>
        </w:rPr>
        <w:t xml:space="preserve"> only (fish taken will not count).</w:t>
      </w:r>
    </w:p>
    <w:p w14:paraId="538B090F" w14:textId="025158C0" w:rsidR="00E13BC4" w:rsidRDefault="00E13BC4" w:rsidP="00E13BC4">
      <w:pPr>
        <w:pStyle w:val="ListParagraph"/>
        <w:numPr>
          <w:ilvl w:val="0"/>
          <w:numId w:val="6"/>
        </w:numPr>
        <w:rPr>
          <w:b/>
          <w:i/>
          <w:sz w:val="28"/>
          <w:szCs w:val="28"/>
          <w:u w:val="single"/>
        </w:rPr>
      </w:pPr>
      <w:bookmarkStart w:id="0" w:name="_Hlk26187521"/>
      <w:r w:rsidRPr="009731E1">
        <w:rPr>
          <w:b/>
          <w:i/>
          <w:sz w:val="28"/>
          <w:szCs w:val="28"/>
          <w:u w:val="single"/>
        </w:rPr>
        <w:t xml:space="preserve">All fish must have a photo taken whilst on </w:t>
      </w:r>
      <w:r w:rsidR="00434682">
        <w:rPr>
          <w:b/>
          <w:i/>
          <w:sz w:val="28"/>
          <w:szCs w:val="28"/>
          <w:u w:val="single"/>
        </w:rPr>
        <w:t xml:space="preserve">a </w:t>
      </w:r>
      <w:r w:rsidRPr="009731E1">
        <w:rPr>
          <w:b/>
          <w:i/>
          <w:sz w:val="28"/>
          <w:szCs w:val="28"/>
          <w:u w:val="single"/>
        </w:rPr>
        <w:t>brag</w:t>
      </w:r>
      <w:r>
        <w:rPr>
          <w:b/>
          <w:i/>
          <w:sz w:val="28"/>
          <w:szCs w:val="28"/>
          <w:u w:val="single"/>
        </w:rPr>
        <w:t xml:space="preserve"> ma</w:t>
      </w:r>
      <w:r w:rsidRPr="009731E1">
        <w:rPr>
          <w:b/>
          <w:i/>
          <w:sz w:val="28"/>
          <w:szCs w:val="28"/>
          <w:u w:val="single"/>
        </w:rPr>
        <w:t>t</w:t>
      </w:r>
      <w:r w:rsidR="00434682">
        <w:rPr>
          <w:b/>
          <w:i/>
          <w:sz w:val="28"/>
          <w:szCs w:val="28"/>
          <w:u w:val="single"/>
        </w:rPr>
        <w:t xml:space="preserve"> or fish ruler with the King Bay Game Fishing Club sticker that </w:t>
      </w:r>
      <w:r w:rsidR="007C342B">
        <w:rPr>
          <w:b/>
          <w:i/>
          <w:sz w:val="28"/>
          <w:szCs w:val="28"/>
          <w:u w:val="single"/>
        </w:rPr>
        <w:t>i</w:t>
      </w:r>
      <w:r w:rsidR="00434682">
        <w:rPr>
          <w:b/>
          <w:i/>
          <w:sz w:val="28"/>
          <w:szCs w:val="28"/>
          <w:u w:val="single"/>
        </w:rPr>
        <w:t>s provided in your boat bag</w:t>
      </w:r>
      <w:r>
        <w:rPr>
          <w:b/>
          <w:i/>
          <w:sz w:val="28"/>
          <w:szCs w:val="28"/>
          <w:u w:val="single"/>
        </w:rPr>
        <w:t>. Fish measurements to the fork of the tail. T</w:t>
      </w:r>
      <w:r w:rsidRPr="009731E1">
        <w:rPr>
          <w:b/>
          <w:i/>
          <w:sz w:val="28"/>
          <w:szCs w:val="28"/>
          <w:u w:val="single"/>
        </w:rPr>
        <w:t xml:space="preserve">he photo </w:t>
      </w:r>
      <w:r>
        <w:rPr>
          <w:b/>
          <w:i/>
          <w:sz w:val="28"/>
          <w:szCs w:val="28"/>
          <w:u w:val="single"/>
        </w:rPr>
        <w:t xml:space="preserve">must be </w:t>
      </w:r>
      <w:r w:rsidRPr="009731E1">
        <w:rPr>
          <w:b/>
          <w:i/>
          <w:sz w:val="28"/>
          <w:szCs w:val="28"/>
          <w:u w:val="single"/>
        </w:rPr>
        <w:t>made available to view at weighmasters request. If photo is not provided on request, the fish will not count.</w:t>
      </w:r>
    </w:p>
    <w:bookmarkEnd w:id="0"/>
    <w:p w14:paraId="17E7566C" w14:textId="123E979D" w:rsidR="00E13BC4" w:rsidRPr="00AD6CF9" w:rsidRDefault="00E13BC4" w:rsidP="00E13BC4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AD6CF9">
        <w:rPr>
          <w:sz w:val="28"/>
          <w:szCs w:val="28"/>
        </w:rPr>
        <w:t>Brag mats</w:t>
      </w:r>
      <w:r w:rsidR="00434682">
        <w:rPr>
          <w:sz w:val="28"/>
          <w:szCs w:val="28"/>
        </w:rPr>
        <w:t xml:space="preserve"> are available for purchase</w:t>
      </w:r>
    </w:p>
    <w:p w14:paraId="20EB3C23" w14:textId="77777777" w:rsidR="00E13BC4" w:rsidRDefault="00E13BC4" w:rsidP="00E13BC4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5A622A">
        <w:rPr>
          <w:sz w:val="28"/>
          <w:szCs w:val="28"/>
        </w:rPr>
        <w:t>In the event of a tie count back will apply and the fish caught first will win.</w:t>
      </w:r>
    </w:p>
    <w:p w14:paraId="7B6EC874" w14:textId="77777777" w:rsidR="00E13BC4" w:rsidRDefault="00E13BC4" w:rsidP="00E13BC4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5A622A">
        <w:rPr>
          <w:sz w:val="28"/>
          <w:szCs w:val="28"/>
        </w:rPr>
        <w:t xml:space="preserve">Fishing area is from Boat passage to </w:t>
      </w:r>
      <w:proofErr w:type="spellStart"/>
      <w:r w:rsidRPr="005A622A">
        <w:rPr>
          <w:sz w:val="28"/>
          <w:szCs w:val="28"/>
        </w:rPr>
        <w:t>Cleaverville</w:t>
      </w:r>
      <w:proofErr w:type="spellEnd"/>
      <w:r w:rsidRPr="005A622A">
        <w:rPr>
          <w:sz w:val="28"/>
          <w:szCs w:val="28"/>
        </w:rPr>
        <w:t xml:space="preserve"> &gt; South and all the creeks within.</w:t>
      </w:r>
    </w:p>
    <w:p w14:paraId="640CFDC1" w14:textId="772671CE" w:rsidR="00E13BC4" w:rsidRDefault="00E13BC4" w:rsidP="00E13BC4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5A622A">
        <w:rPr>
          <w:sz w:val="28"/>
          <w:szCs w:val="28"/>
        </w:rPr>
        <w:t>Boats that finish early or pull out must notify the KBGFC ASAP so all boats can be accounted for</w:t>
      </w:r>
      <w:r>
        <w:rPr>
          <w:sz w:val="28"/>
          <w:szCs w:val="28"/>
        </w:rPr>
        <w:t>. Please phone</w:t>
      </w:r>
      <w:r w:rsidRPr="005A622A">
        <w:rPr>
          <w:color w:val="FF0000"/>
          <w:sz w:val="28"/>
          <w:szCs w:val="28"/>
        </w:rPr>
        <w:t xml:space="preserve"> </w:t>
      </w:r>
      <w:r w:rsidRPr="00E20A74">
        <w:rPr>
          <w:sz w:val="28"/>
          <w:szCs w:val="28"/>
        </w:rPr>
        <w:t>0448</w:t>
      </w:r>
      <w:r w:rsidR="003E2868">
        <w:rPr>
          <w:sz w:val="28"/>
          <w:szCs w:val="28"/>
        </w:rPr>
        <w:t>485572</w:t>
      </w:r>
      <w:r w:rsidRPr="00E20A74">
        <w:rPr>
          <w:sz w:val="28"/>
          <w:szCs w:val="28"/>
        </w:rPr>
        <w:t xml:space="preserve"> </w:t>
      </w:r>
      <w:r>
        <w:rPr>
          <w:sz w:val="28"/>
          <w:szCs w:val="28"/>
        </w:rPr>
        <w:t>if your team returns early or notify the weighmaster at the back beach.</w:t>
      </w:r>
    </w:p>
    <w:p w14:paraId="616FB971" w14:textId="2E2D99DF" w:rsidR="00E13BC4" w:rsidRDefault="00E13BC4" w:rsidP="00E13BC4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5A622A">
        <w:rPr>
          <w:sz w:val="28"/>
          <w:szCs w:val="28"/>
        </w:rPr>
        <w:t>Lines in at 0530 both days.</w:t>
      </w:r>
      <w:r>
        <w:rPr>
          <w:sz w:val="28"/>
          <w:szCs w:val="28"/>
        </w:rPr>
        <w:t xml:space="preserve">  Lines out 1700 </w:t>
      </w:r>
      <w:r w:rsidR="003E2868">
        <w:rPr>
          <w:sz w:val="28"/>
          <w:szCs w:val="28"/>
        </w:rPr>
        <w:t>Saturday and 16:30 Sunday</w:t>
      </w:r>
    </w:p>
    <w:p w14:paraId="162A0636" w14:textId="35BF9C95" w:rsidR="00E13BC4" w:rsidRDefault="00E13BC4" w:rsidP="00E13BC4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5A622A">
        <w:rPr>
          <w:sz w:val="28"/>
          <w:szCs w:val="28"/>
        </w:rPr>
        <w:t xml:space="preserve">Score sheets must be returned to the Estuary Challenge </w:t>
      </w:r>
      <w:r>
        <w:rPr>
          <w:sz w:val="28"/>
          <w:szCs w:val="28"/>
        </w:rPr>
        <w:t>Weighmaster between 1700 and 18</w:t>
      </w:r>
      <w:r w:rsidR="003E2868">
        <w:rPr>
          <w:sz w:val="28"/>
          <w:szCs w:val="28"/>
        </w:rPr>
        <w:t>30</w:t>
      </w:r>
      <w:r w:rsidRPr="005A622A">
        <w:rPr>
          <w:sz w:val="28"/>
          <w:szCs w:val="28"/>
        </w:rPr>
        <w:t xml:space="preserve"> Saturday at the Back-Beach ramp.</w:t>
      </w:r>
    </w:p>
    <w:p w14:paraId="653CF725" w14:textId="41B392CA" w:rsidR="00E13BC4" w:rsidRDefault="00E13BC4" w:rsidP="00E13BC4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5A622A">
        <w:rPr>
          <w:sz w:val="28"/>
          <w:szCs w:val="28"/>
        </w:rPr>
        <w:t>Score sheets must be returned to the Estuary Challenge</w:t>
      </w:r>
      <w:r>
        <w:rPr>
          <w:sz w:val="28"/>
          <w:szCs w:val="28"/>
        </w:rPr>
        <w:t xml:space="preserve"> Weighmaster between 1700 and 180</w:t>
      </w:r>
      <w:r w:rsidRPr="005A622A">
        <w:rPr>
          <w:sz w:val="28"/>
          <w:szCs w:val="28"/>
        </w:rPr>
        <w:t xml:space="preserve">0 Sunday at the </w:t>
      </w:r>
      <w:r w:rsidR="00434682" w:rsidRPr="005A622A">
        <w:rPr>
          <w:sz w:val="28"/>
          <w:szCs w:val="28"/>
        </w:rPr>
        <w:t>Back-Beach</w:t>
      </w:r>
      <w:r w:rsidRPr="005A622A">
        <w:rPr>
          <w:sz w:val="28"/>
          <w:szCs w:val="28"/>
        </w:rPr>
        <w:t xml:space="preserve"> ramp.</w:t>
      </w:r>
    </w:p>
    <w:p w14:paraId="6EE222C0" w14:textId="77777777" w:rsidR="00E13BC4" w:rsidRDefault="00E13BC4" w:rsidP="00E13BC4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5A622A">
        <w:rPr>
          <w:sz w:val="28"/>
          <w:szCs w:val="28"/>
        </w:rPr>
        <w:lastRenderedPageBreak/>
        <w:t>Anyone can hand in score sheets on behalf of the team within specified times above.</w:t>
      </w:r>
    </w:p>
    <w:p w14:paraId="745C178F" w14:textId="77777777" w:rsidR="00E13BC4" w:rsidRDefault="00E13BC4" w:rsidP="00E13BC4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5D5464">
        <w:rPr>
          <w:sz w:val="28"/>
          <w:szCs w:val="28"/>
        </w:rPr>
        <w:t>Teams will be asked to review their scores with the weighmaster on Sunday evening once scoring has been completed.</w:t>
      </w:r>
    </w:p>
    <w:p w14:paraId="0C00B3E0" w14:textId="77777777" w:rsidR="00E13BC4" w:rsidRDefault="00E13BC4" w:rsidP="00E13BC4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5A622A">
        <w:rPr>
          <w:sz w:val="28"/>
          <w:szCs w:val="28"/>
        </w:rPr>
        <w:t>This is a family friendly fishing competition and un-sportsman like behaviour will result in disqualification.</w:t>
      </w:r>
    </w:p>
    <w:p w14:paraId="120153A5" w14:textId="77777777" w:rsidR="00E13BC4" w:rsidRDefault="00E13BC4" w:rsidP="00E13BC4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All decisions and actions will be at committee discretion and will be final.</w:t>
      </w:r>
    </w:p>
    <w:p w14:paraId="57F2AE6B" w14:textId="77777777" w:rsidR="00E13BC4" w:rsidRDefault="00E13BC4" w:rsidP="00E13BC4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47249BF2" wp14:editId="627F700C">
            <wp:extent cx="5731510" cy="1395738"/>
            <wp:effectExtent l="0" t="0" r="2540" b="0"/>
            <wp:docPr id="4" name="Picture 4" descr="C:\Users\lannarys\AppData\Local\Microsoft\Windows\INetCache\Content.Word\image0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nnarys\AppData\Local\Microsoft\Windows\INetCache\Content.Word\image0 (1)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395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1A11AB" w14:textId="77777777" w:rsidR="00E13BC4" w:rsidRDefault="00E13BC4" w:rsidP="00E13BC4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4DFA7418" wp14:editId="1C44A09A">
            <wp:extent cx="4495800" cy="1803400"/>
            <wp:effectExtent l="0" t="0" r="0" b="6350"/>
            <wp:docPr id="5" name="Picture 5" descr="C:\Users\lannarys\AppData\Local\Microsoft\Windows\INetCache\Content.Word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annarys\AppData\Local\Microsoft\Windows\INetCache\Content.Word\image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180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DA22A4" w14:textId="216FBE5A" w:rsidR="00E13BC4" w:rsidRDefault="00E13BC4" w:rsidP="006A2F3C">
      <w:pPr>
        <w:rPr>
          <w:sz w:val="40"/>
          <w:szCs w:val="40"/>
        </w:rPr>
      </w:pPr>
    </w:p>
    <w:p w14:paraId="56E65531" w14:textId="77777777" w:rsidR="00E13BC4" w:rsidRPr="00B64391" w:rsidRDefault="00E13BC4" w:rsidP="006A2F3C">
      <w:pPr>
        <w:rPr>
          <w:sz w:val="40"/>
          <w:szCs w:val="40"/>
        </w:rPr>
      </w:pPr>
    </w:p>
    <w:sectPr w:rsidR="00E13BC4" w:rsidRPr="00B643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31A8A"/>
    <w:multiLevelType w:val="hybridMultilevel"/>
    <w:tmpl w:val="B9F8DA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BF05CF"/>
    <w:multiLevelType w:val="hybridMultilevel"/>
    <w:tmpl w:val="EFEA6B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10745D"/>
    <w:multiLevelType w:val="hybridMultilevel"/>
    <w:tmpl w:val="E2E401C4"/>
    <w:lvl w:ilvl="0" w:tplc="F6E68AE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5B04D6"/>
    <w:multiLevelType w:val="hybridMultilevel"/>
    <w:tmpl w:val="1A0A69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0817EB"/>
    <w:multiLevelType w:val="hybridMultilevel"/>
    <w:tmpl w:val="A1EE91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ED08C0"/>
    <w:multiLevelType w:val="hybridMultilevel"/>
    <w:tmpl w:val="AE4644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0384042">
    <w:abstractNumId w:val="1"/>
  </w:num>
  <w:num w:numId="2" w16cid:durableId="699821932">
    <w:abstractNumId w:val="3"/>
  </w:num>
  <w:num w:numId="3" w16cid:durableId="926228670">
    <w:abstractNumId w:val="4"/>
  </w:num>
  <w:num w:numId="4" w16cid:durableId="1276136907">
    <w:abstractNumId w:val="5"/>
  </w:num>
  <w:num w:numId="5" w16cid:durableId="578636009">
    <w:abstractNumId w:val="2"/>
  </w:num>
  <w:num w:numId="6" w16cid:durableId="1550803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1964"/>
    <w:rsid w:val="00027B38"/>
    <w:rsid w:val="00117E04"/>
    <w:rsid w:val="001E7A93"/>
    <w:rsid w:val="002E3957"/>
    <w:rsid w:val="002E6E74"/>
    <w:rsid w:val="003E2868"/>
    <w:rsid w:val="00434682"/>
    <w:rsid w:val="00442D53"/>
    <w:rsid w:val="004F5BBF"/>
    <w:rsid w:val="00516D1E"/>
    <w:rsid w:val="005C2FA8"/>
    <w:rsid w:val="006A2F3C"/>
    <w:rsid w:val="006E28B5"/>
    <w:rsid w:val="0077135F"/>
    <w:rsid w:val="00784525"/>
    <w:rsid w:val="007C342B"/>
    <w:rsid w:val="00816BB2"/>
    <w:rsid w:val="00822371"/>
    <w:rsid w:val="00894829"/>
    <w:rsid w:val="0093419A"/>
    <w:rsid w:val="009A2A0F"/>
    <w:rsid w:val="00B64391"/>
    <w:rsid w:val="00B94CA2"/>
    <w:rsid w:val="00BC2605"/>
    <w:rsid w:val="00BE5D52"/>
    <w:rsid w:val="00C06247"/>
    <w:rsid w:val="00DE17C5"/>
    <w:rsid w:val="00DE1964"/>
    <w:rsid w:val="00E1036A"/>
    <w:rsid w:val="00E13BC4"/>
    <w:rsid w:val="00E45003"/>
    <w:rsid w:val="00FC6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CCD3EA"/>
  <w15:chartTrackingRefBased/>
  <w15:docId w15:val="{5602C9D1-0608-45A4-9683-1082ED66A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16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C062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45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Mikayla Lannary</dc:creator>
  <cp:keywords/>
  <dc:description/>
  <cp:lastModifiedBy>Leon Brislane</cp:lastModifiedBy>
  <cp:revision>4</cp:revision>
  <dcterms:created xsi:type="dcterms:W3CDTF">2022-10-12T14:05:00Z</dcterms:created>
  <dcterms:modified xsi:type="dcterms:W3CDTF">2022-10-17T23:45:00Z</dcterms:modified>
</cp:coreProperties>
</file>